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8E" w:rsidRDefault="00F2468E" w:rsidP="00F2468E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СОБРАНИЕ ПРЕДСТАВИТЕЛЕЙ ГОРОДСКОГО ПОСЕЛЕНИЯ РОЩИНСКИЙ</w:t>
      </w:r>
    </w:p>
    <w:p w:rsidR="00F2468E" w:rsidRDefault="00F2468E" w:rsidP="00F2468E">
      <w:pPr>
        <w:jc w:val="center"/>
        <w:rPr>
          <w:b/>
          <w:color w:val="000000"/>
          <w:sz w:val="22"/>
          <w:szCs w:val="22"/>
        </w:rPr>
      </w:pPr>
    </w:p>
    <w:p w:rsidR="00F2468E" w:rsidRDefault="00F2468E" w:rsidP="00F2468E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РАЙОНА  </w:t>
      </w:r>
      <w:proofErr w:type="gramStart"/>
      <w:r>
        <w:rPr>
          <w:color w:val="000000"/>
          <w:sz w:val="22"/>
          <w:szCs w:val="22"/>
        </w:rPr>
        <w:t>ВОЛЖСКИЙ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F2468E" w:rsidRDefault="00F2468E" w:rsidP="00F2468E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САМАРСКОЙ ОБЛАСТИ</w:t>
      </w:r>
    </w:p>
    <w:p w:rsidR="00F2468E" w:rsidRDefault="00F2468E" w:rsidP="00F2468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четвертого созыва</w:t>
      </w:r>
    </w:p>
    <w:p w:rsidR="00F2468E" w:rsidRDefault="00F2468E" w:rsidP="00F2468E">
      <w:pPr>
        <w:jc w:val="center"/>
        <w:rPr>
          <w:b/>
          <w:color w:val="000000"/>
          <w:sz w:val="22"/>
          <w:szCs w:val="22"/>
        </w:rPr>
      </w:pPr>
    </w:p>
    <w:p w:rsidR="00F2468E" w:rsidRDefault="00F2468E" w:rsidP="00F2468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F2468E" w:rsidRDefault="00F2468E" w:rsidP="00F2468E">
      <w:pPr>
        <w:rPr>
          <w:color w:val="000000"/>
          <w:sz w:val="28"/>
          <w:szCs w:val="28"/>
        </w:rPr>
      </w:pPr>
    </w:p>
    <w:p w:rsidR="00F2468E" w:rsidRDefault="00F2468E" w:rsidP="00F2468E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 </w:t>
      </w:r>
      <w:r w:rsidR="00640E51">
        <w:rPr>
          <w:color w:val="000000"/>
          <w:sz w:val="26"/>
          <w:szCs w:val="26"/>
        </w:rPr>
        <w:t>0</w:t>
      </w:r>
      <w:r w:rsidR="00DB10CB">
        <w:rPr>
          <w:color w:val="000000"/>
          <w:sz w:val="26"/>
          <w:szCs w:val="26"/>
        </w:rPr>
        <w:t>8</w:t>
      </w:r>
      <w:bookmarkStart w:id="0" w:name="_GoBack"/>
      <w:bookmarkEnd w:id="0"/>
      <w:r w:rsidR="00640E51">
        <w:rPr>
          <w:color w:val="000000"/>
          <w:sz w:val="26"/>
          <w:szCs w:val="26"/>
        </w:rPr>
        <w:t xml:space="preserve"> апреля</w:t>
      </w:r>
      <w:r>
        <w:rPr>
          <w:color w:val="000000"/>
          <w:sz w:val="26"/>
          <w:szCs w:val="26"/>
        </w:rPr>
        <w:t xml:space="preserve"> 2021 года                                                         </w:t>
      </w:r>
      <w:r>
        <w:rPr>
          <w:color w:val="000000"/>
          <w:sz w:val="26"/>
          <w:szCs w:val="26"/>
        </w:rPr>
        <w:tab/>
        <w:t xml:space="preserve">          </w:t>
      </w:r>
      <w:r w:rsidR="00640E51">
        <w:rPr>
          <w:color w:val="000000"/>
          <w:sz w:val="26"/>
          <w:szCs w:val="26"/>
        </w:rPr>
        <w:t xml:space="preserve">          </w:t>
      </w:r>
      <w:r w:rsidR="003044B6">
        <w:rPr>
          <w:color w:val="000000"/>
          <w:sz w:val="26"/>
          <w:szCs w:val="26"/>
        </w:rPr>
        <w:t xml:space="preserve">   </w:t>
      </w:r>
      <w:r w:rsidR="00640E51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    № </w:t>
      </w:r>
      <w:r w:rsidR="003044B6">
        <w:rPr>
          <w:color w:val="000000"/>
          <w:sz w:val="26"/>
          <w:szCs w:val="26"/>
        </w:rPr>
        <w:t>38</w:t>
      </w:r>
    </w:p>
    <w:p w:rsidR="00F2468E" w:rsidRDefault="00F2468E" w:rsidP="00F2468E">
      <w:pPr>
        <w:spacing w:line="360" w:lineRule="auto"/>
        <w:rPr>
          <w:b/>
          <w:sz w:val="28"/>
          <w:szCs w:val="28"/>
        </w:rPr>
      </w:pPr>
      <w:r>
        <w:rPr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</w:t>
      </w:r>
    </w:p>
    <w:p w:rsidR="00F2468E" w:rsidRDefault="00F2468E" w:rsidP="00F246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 утверждении отчета </w:t>
      </w:r>
    </w:p>
    <w:p w:rsidR="00F2468E" w:rsidRDefault="00F2468E" w:rsidP="00F2468E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исполнении  бюджета городского поселения Рощинский</w:t>
      </w:r>
    </w:p>
    <w:p w:rsidR="00F2468E" w:rsidRDefault="00F2468E" w:rsidP="00F2468E">
      <w:pPr>
        <w:jc w:val="center"/>
        <w:rPr>
          <w:sz w:val="26"/>
          <w:szCs w:val="26"/>
        </w:rPr>
      </w:pPr>
      <w:r>
        <w:rPr>
          <w:sz w:val="26"/>
          <w:szCs w:val="26"/>
        </w:rPr>
        <w:t>за 2020 год</w:t>
      </w:r>
    </w:p>
    <w:p w:rsidR="00F2468E" w:rsidRDefault="00F2468E" w:rsidP="00F2468E">
      <w:pPr>
        <w:jc w:val="center"/>
        <w:rPr>
          <w:sz w:val="26"/>
          <w:szCs w:val="26"/>
        </w:rPr>
      </w:pPr>
    </w:p>
    <w:p w:rsidR="00F2468E" w:rsidRDefault="00F2468E" w:rsidP="00F2468E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Руководствуясь Бюджетным кодексом Российской Федерации, Положением о бюджетном процессе в городском поселении Рощинский, Уставом городского поселения Рощинский, Собрание представителей городского поселения Рощинский муниципального района </w:t>
      </w:r>
      <w:proofErr w:type="gramStart"/>
      <w:r>
        <w:rPr>
          <w:color w:val="000000"/>
          <w:sz w:val="26"/>
          <w:szCs w:val="26"/>
        </w:rPr>
        <w:t>Волжский</w:t>
      </w:r>
      <w:proofErr w:type="gramEnd"/>
      <w:r>
        <w:rPr>
          <w:color w:val="000000"/>
          <w:sz w:val="26"/>
          <w:szCs w:val="26"/>
        </w:rPr>
        <w:t xml:space="preserve"> Самарской области,</w:t>
      </w:r>
    </w:p>
    <w:p w:rsidR="00F2468E" w:rsidRDefault="00F2468E" w:rsidP="00F2468E">
      <w:pPr>
        <w:ind w:firstLine="540"/>
        <w:jc w:val="both"/>
        <w:rPr>
          <w:color w:val="000000"/>
          <w:sz w:val="26"/>
          <w:szCs w:val="26"/>
        </w:rPr>
      </w:pPr>
    </w:p>
    <w:p w:rsidR="00F2468E" w:rsidRDefault="00F2468E" w:rsidP="00F2468E">
      <w:pPr>
        <w:ind w:firstLine="54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РЕШИЛО:</w:t>
      </w:r>
      <w:r>
        <w:rPr>
          <w:color w:val="000000"/>
          <w:sz w:val="26"/>
          <w:szCs w:val="26"/>
        </w:rPr>
        <w:t xml:space="preserve"> </w:t>
      </w:r>
    </w:p>
    <w:p w:rsidR="00F2468E" w:rsidRDefault="00F2468E" w:rsidP="00F2468E">
      <w:pPr>
        <w:widowControl/>
        <w:suppressAutoHyphens/>
        <w:autoSpaceDE/>
        <w:adjustRightInd/>
        <w:ind w:firstLine="708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1.Утвердить отчет об исполнении бюджета городского поселения Рощинский по доходам  за 2020 год (приложение № 1)</w:t>
      </w:r>
    </w:p>
    <w:p w:rsidR="00F2468E" w:rsidRDefault="00F2468E" w:rsidP="00F2468E">
      <w:pPr>
        <w:widowControl/>
        <w:suppressAutoHyphens/>
        <w:autoSpaceDE/>
        <w:adjustRightInd/>
        <w:ind w:firstLine="720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2.Утвердить отчет об исполнении бюджета городского поселения Рощинский по расходам  за 2020 год (приложение № 2)</w:t>
      </w:r>
    </w:p>
    <w:p w:rsidR="00F2468E" w:rsidRDefault="00F2468E" w:rsidP="00F2468E">
      <w:pPr>
        <w:widowControl/>
        <w:suppressAutoHyphens/>
        <w:autoSpaceDE/>
        <w:adjustRightInd/>
        <w:ind w:firstLine="720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3.Утвердить отчет об исполнении по источникам внутреннего финансирования дефицита бюджета городского поселения Рощинский за 2020 год (приложение № 3)</w:t>
      </w:r>
    </w:p>
    <w:p w:rsidR="00F2468E" w:rsidRDefault="00F2468E" w:rsidP="00F2468E">
      <w:pPr>
        <w:widowControl/>
        <w:suppressAutoHyphens/>
        <w:autoSpaceDE/>
        <w:adjustRightInd/>
        <w:ind w:firstLine="720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4.Утвердить отчет об использовании резервного фонда городского поселения Рощинский за 2020 год (приложение № 4)</w:t>
      </w:r>
    </w:p>
    <w:p w:rsidR="00F2468E" w:rsidRDefault="00F2468E" w:rsidP="00F2468E">
      <w:pPr>
        <w:widowControl/>
        <w:suppressAutoHyphens/>
        <w:autoSpaceDE/>
        <w:adjustRightInd/>
        <w:ind w:firstLine="720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5.Утвердить сведения о численности муниципальных служащих органов местного самоуправления городского поселения Рощинский и фактических затратах на их денежное содержание за 2020 год (приложение № 5)</w:t>
      </w:r>
    </w:p>
    <w:p w:rsidR="00F2468E" w:rsidRDefault="00F2468E" w:rsidP="00F2468E">
      <w:pPr>
        <w:suppressAutoHyphens/>
        <w:autoSpaceDN/>
        <w:adjustRightInd/>
        <w:ind w:firstLine="720"/>
        <w:jc w:val="both"/>
        <w:rPr>
          <w:color w:val="000000"/>
          <w:sz w:val="26"/>
          <w:szCs w:val="26"/>
          <w:lang w:eastAsia="ar-SA"/>
        </w:rPr>
      </w:pPr>
      <w:r>
        <w:rPr>
          <w:spacing w:val="-5"/>
          <w:sz w:val="26"/>
          <w:szCs w:val="26"/>
          <w:lang w:eastAsia="ar-SA"/>
        </w:rPr>
        <w:t>6.</w:t>
      </w:r>
      <w:r>
        <w:rPr>
          <w:spacing w:val="-5"/>
          <w:sz w:val="24"/>
          <w:szCs w:val="24"/>
          <w:lang w:eastAsia="ar-SA"/>
        </w:rPr>
        <w:t xml:space="preserve"> </w:t>
      </w:r>
      <w:r>
        <w:rPr>
          <w:spacing w:val="-5"/>
          <w:sz w:val="26"/>
          <w:szCs w:val="26"/>
          <w:lang w:eastAsia="ar-SA"/>
        </w:rPr>
        <w:t>Опубликовать н</w:t>
      </w:r>
      <w:r>
        <w:rPr>
          <w:color w:val="000000"/>
          <w:sz w:val="26"/>
          <w:szCs w:val="26"/>
          <w:lang w:eastAsia="ar-SA"/>
        </w:rPr>
        <w:t>астоящее Решение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F2468E" w:rsidRDefault="00F2468E" w:rsidP="00F2468E">
      <w:pPr>
        <w:widowControl/>
        <w:shd w:val="clear" w:color="auto" w:fill="FFFFFF"/>
        <w:autoSpaceDE/>
        <w:adjustRightInd/>
        <w:ind w:firstLine="120"/>
        <w:textAlignment w:val="baseline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2468E" w:rsidRDefault="00F2468E" w:rsidP="00F2468E">
      <w:pPr>
        <w:shd w:val="clear" w:color="auto" w:fill="FFFFFF"/>
        <w:jc w:val="both"/>
        <w:rPr>
          <w:b/>
          <w:sz w:val="26"/>
          <w:szCs w:val="26"/>
        </w:rPr>
      </w:pPr>
    </w:p>
    <w:p w:rsidR="00F2468E" w:rsidRDefault="00640E51" w:rsidP="00F246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3044B6">
        <w:rPr>
          <w:sz w:val="26"/>
          <w:szCs w:val="26"/>
        </w:rPr>
        <w:t>а</w:t>
      </w:r>
      <w:r w:rsidR="00F2468E">
        <w:rPr>
          <w:sz w:val="26"/>
          <w:szCs w:val="26"/>
        </w:rPr>
        <w:t xml:space="preserve">  </w:t>
      </w:r>
    </w:p>
    <w:p w:rsidR="00F2468E" w:rsidRDefault="00F2468E" w:rsidP="00F246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Рощинский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3044B6">
        <w:rPr>
          <w:sz w:val="26"/>
          <w:szCs w:val="26"/>
        </w:rPr>
        <w:t>С.В. Деникин</w:t>
      </w:r>
    </w:p>
    <w:p w:rsidR="00F2468E" w:rsidRDefault="00F2468E" w:rsidP="00F2468E">
      <w:pPr>
        <w:jc w:val="both"/>
        <w:rPr>
          <w:sz w:val="26"/>
          <w:szCs w:val="26"/>
        </w:rPr>
      </w:pPr>
    </w:p>
    <w:p w:rsidR="00F2468E" w:rsidRDefault="00F2468E" w:rsidP="00F2468E">
      <w:pPr>
        <w:jc w:val="both"/>
        <w:rPr>
          <w:sz w:val="26"/>
          <w:szCs w:val="26"/>
        </w:rPr>
      </w:pPr>
    </w:p>
    <w:p w:rsidR="00F2468E" w:rsidRDefault="00F2468E" w:rsidP="00F246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F2468E" w:rsidRDefault="00F2468E" w:rsidP="00F2468E">
      <w:pPr>
        <w:rPr>
          <w:sz w:val="26"/>
          <w:szCs w:val="26"/>
        </w:rPr>
      </w:pPr>
      <w:r>
        <w:rPr>
          <w:sz w:val="26"/>
          <w:szCs w:val="26"/>
        </w:rPr>
        <w:t>Собрания  представителей</w:t>
      </w:r>
      <w:r>
        <w:rPr>
          <w:sz w:val="26"/>
          <w:szCs w:val="26"/>
        </w:rPr>
        <w:tab/>
      </w:r>
    </w:p>
    <w:p w:rsidR="00F2468E" w:rsidRDefault="00F2468E" w:rsidP="00F2468E">
      <w:pPr>
        <w:jc w:val="both"/>
      </w:pPr>
      <w:r>
        <w:rPr>
          <w:sz w:val="26"/>
          <w:szCs w:val="26"/>
        </w:rPr>
        <w:t xml:space="preserve">городского поселения Рощинский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О.И. Рубина</w:t>
      </w:r>
      <w:r>
        <w:rPr>
          <w:sz w:val="26"/>
          <w:szCs w:val="26"/>
        </w:rPr>
        <w:tab/>
      </w:r>
    </w:p>
    <w:p w:rsidR="00F2468E" w:rsidRDefault="00F2468E" w:rsidP="00F2468E">
      <w:pPr>
        <w:rPr>
          <w:szCs w:val="26"/>
        </w:rPr>
      </w:pPr>
    </w:p>
    <w:p w:rsidR="00296E17" w:rsidRDefault="00296E17"/>
    <w:sectPr w:rsidR="00296E17" w:rsidSect="0029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68E"/>
    <w:rsid w:val="00296E17"/>
    <w:rsid w:val="003044B6"/>
    <w:rsid w:val="003B2A55"/>
    <w:rsid w:val="00640E51"/>
    <w:rsid w:val="006D580B"/>
    <w:rsid w:val="00DB10CB"/>
    <w:rsid w:val="00F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468E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2468E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68E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246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sobranie</cp:lastModifiedBy>
  <cp:revision>10</cp:revision>
  <cp:lastPrinted>2021-04-08T08:49:00Z</cp:lastPrinted>
  <dcterms:created xsi:type="dcterms:W3CDTF">2021-03-25T05:29:00Z</dcterms:created>
  <dcterms:modified xsi:type="dcterms:W3CDTF">2021-04-08T08:49:00Z</dcterms:modified>
</cp:coreProperties>
</file>